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6626" w14:textId="38A3BE8B" w:rsidR="00F26829" w:rsidRPr="00593148" w:rsidRDefault="004C648E" w:rsidP="00713581">
      <w:pPr>
        <w:jc w:val="center"/>
        <w:rPr>
          <w:b/>
          <w:bCs/>
        </w:rPr>
      </w:pPr>
      <w:r>
        <w:rPr>
          <w:b/>
          <w:bCs/>
        </w:rPr>
        <w:t>Gynecomastia</w:t>
      </w:r>
      <w:r w:rsidR="00713581" w:rsidRPr="00593148">
        <w:rPr>
          <w:b/>
          <w:bCs/>
        </w:rPr>
        <w:t xml:space="preserve"> Instructions</w:t>
      </w:r>
    </w:p>
    <w:p w14:paraId="29D68E08" w14:textId="77777777" w:rsidR="00713581" w:rsidRDefault="00713581" w:rsidP="00713581">
      <w:pPr>
        <w:jc w:val="center"/>
      </w:pPr>
    </w:p>
    <w:p w14:paraId="271394A9" w14:textId="77777777" w:rsidR="00713581" w:rsidRDefault="00713581" w:rsidP="00713581">
      <w:r>
        <w:t xml:space="preserve">You had general anesthesia today. Please pay close attention to the following for the next </w:t>
      </w:r>
      <w:r w:rsidRPr="00713581">
        <w:rPr>
          <w:b/>
          <w:bCs/>
        </w:rPr>
        <w:t>24 hours</w:t>
      </w:r>
      <w:r>
        <w:t>:</w:t>
      </w:r>
    </w:p>
    <w:p w14:paraId="353AE35F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stay alone. A responsible adult (18 years of age) must be with you. DO NOT GET UP ALONE.</w:t>
      </w:r>
    </w:p>
    <w:p w14:paraId="2F319465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operate machinery, power tools, or appliances.</w:t>
      </w:r>
    </w:p>
    <w:p w14:paraId="1C16BB37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drive a motor vehicle.</w:t>
      </w:r>
    </w:p>
    <w:p w14:paraId="2F18DC43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drink alcohol.</w:t>
      </w:r>
    </w:p>
    <w:p w14:paraId="67C6C16A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Do not make any legal or critical decisions.</w:t>
      </w:r>
    </w:p>
    <w:p w14:paraId="4EF6FFDC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It is suggested that you return directly to home after surgery.</w:t>
      </w:r>
    </w:p>
    <w:p w14:paraId="74C27A87" w14:textId="7CCFB00D" w:rsidR="00713581" w:rsidRDefault="00713581" w:rsidP="00713581">
      <w:pPr>
        <w:pStyle w:val="ListParagraph"/>
        <w:numPr>
          <w:ilvl w:val="0"/>
          <w:numId w:val="1"/>
        </w:numPr>
      </w:pPr>
      <w:r>
        <w:t>Avoid smoking.</w:t>
      </w:r>
      <w:r w:rsidR="00723CAB">
        <w:t xml:space="preserve"> </w:t>
      </w:r>
      <w:r w:rsidR="00723CAB">
        <w:t>Smoking inhibits the healing process drastically</w:t>
      </w:r>
      <w:r w:rsidR="00723CAB">
        <w:t>.</w:t>
      </w:r>
    </w:p>
    <w:p w14:paraId="63E3848D" w14:textId="77777777" w:rsidR="00713581" w:rsidRDefault="00713581" w:rsidP="00713581">
      <w:pPr>
        <w:pStyle w:val="ListParagraph"/>
        <w:numPr>
          <w:ilvl w:val="0"/>
          <w:numId w:val="1"/>
        </w:numPr>
      </w:pPr>
      <w:r>
        <w:t>Get plenty of rest.</w:t>
      </w:r>
    </w:p>
    <w:p w14:paraId="2A610AA3" w14:textId="77777777" w:rsidR="00713581" w:rsidRDefault="00713581" w:rsidP="00713581">
      <w:pPr>
        <w:rPr>
          <w:b/>
          <w:bCs/>
        </w:rPr>
      </w:pPr>
      <w:r w:rsidRPr="00713581">
        <w:rPr>
          <w:b/>
          <w:bCs/>
        </w:rPr>
        <w:t>DIET</w:t>
      </w:r>
    </w:p>
    <w:p w14:paraId="67E1DAE4" w14:textId="09C41EEC" w:rsidR="00713581" w:rsidRPr="001A3EAB" w:rsidRDefault="00713581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>Resume your regular diet. It is best to increase intake slowly with liquids and work your way up to solid food.</w:t>
      </w:r>
    </w:p>
    <w:p w14:paraId="43E2ED65" w14:textId="066B5C22" w:rsidR="001A3EAB" w:rsidRPr="00713581" w:rsidRDefault="001A3EAB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>Protein is important for healing.</w:t>
      </w:r>
    </w:p>
    <w:p w14:paraId="5E974833" w14:textId="77777777" w:rsidR="00713581" w:rsidRDefault="00713581" w:rsidP="00713581">
      <w:pPr>
        <w:rPr>
          <w:b/>
          <w:bCs/>
        </w:rPr>
      </w:pPr>
      <w:r>
        <w:rPr>
          <w:b/>
          <w:bCs/>
        </w:rPr>
        <w:t>NAUSEA AND VOMITING</w:t>
      </w:r>
    </w:p>
    <w:p w14:paraId="6CB9B187" w14:textId="77777777" w:rsidR="00713581" w:rsidRDefault="00713581" w:rsidP="00713581">
      <w:pPr>
        <w:pStyle w:val="ListParagraph"/>
        <w:numPr>
          <w:ilvl w:val="0"/>
          <w:numId w:val="2"/>
        </w:numPr>
      </w:pPr>
      <w:r>
        <w:t xml:space="preserve">Nausea and vomiting may occur as you become more active and begin to increase food intake. If this should happen, decrease activity and return to liquids. </w:t>
      </w:r>
      <w:r w:rsidRPr="00713581">
        <w:rPr>
          <w:b/>
          <w:bCs/>
        </w:rPr>
        <w:t>Try extra strength Tylenol for discomfort in place of prescribed pain medication until nausea subsides</w:t>
      </w:r>
      <w:r>
        <w:t>. If problems persist, call your physician.</w:t>
      </w:r>
    </w:p>
    <w:p w14:paraId="2ADC828D" w14:textId="77777777" w:rsidR="00713581" w:rsidRDefault="00713581" w:rsidP="00713581">
      <w:pPr>
        <w:rPr>
          <w:b/>
          <w:bCs/>
        </w:rPr>
      </w:pPr>
      <w:r w:rsidRPr="00713581">
        <w:rPr>
          <w:b/>
          <w:bCs/>
        </w:rPr>
        <w:t>ELIMINATION</w:t>
      </w:r>
    </w:p>
    <w:p w14:paraId="68893476" w14:textId="0B4A0003" w:rsidR="00713581" w:rsidRPr="00713581" w:rsidRDefault="00713581" w:rsidP="0071358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you are unable to </w:t>
      </w:r>
      <w:r w:rsidR="006E5740">
        <w:t>urinate</w:t>
      </w:r>
      <w:r>
        <w:t xml:space="preserve"> within 12 hours after discharge, contact your physician.</w:t>
      </w:r>
    </w:p>
    <w:p w14:paraId="72AE7984" w14:textId="77777777" w:rsidR="00713581" w:rsidRDefault="00713581" w:rsidP="00713581">
      <w:pPr>
        <w:rPr>
          <w:b/>
          <w:bCs/>
        </w:rPr>
      </w:pPr>
      <w:r>
        <w:rPr>
          <w:b/>
          <w:bCs/>
        </w:rPr>
        <w:t>MEDICATIONS</w:t>
      </w:r>
    </w:p>
    <w:p w14:paraId="2A78B750" w14:textId="77777777" w:rsidR="00713581" w:rsidRDefault="00713581" w:rsidP="009446BC">
      <w:pPr>
        <w:pStyle w:val="ListParagraph"/>
        <w:numPr>
          <w:ilvl w:val="0"/>
          <w:numId w:val="2"/>
        </w:numPr>
        <w:spacing w:line="480" w:lineRule="auto"/>
      </w:pPr>
      <w:r>
        <w:t>You have been prescribed ____________________ for pain. Follow the directions on the label. You were given ______ tabs at ______ while in recovery. If your medication does not adequately relieve the pain, call your surgeon.</w:t>
      </w:r>
    </w:p>
    <w:p w14:paraId="741D435D" w14:textId="77777777" w:rsidR="009446BC" w:rsidRDefault="009446BC" w:rsidP="00593148">
      <w:pPr>
        <w:pStyle w:val="ListParagraph"/>
        <w:numPr>
          <w:ilvl w:val="0"/>
          <w:numId w:val="2"/>
        </w:numPr>
        <w:spacing w:line="360" w:lineRule="auto"/>
      </w:pPr>
      <w:r>
        <w:t xml:space="preserve">_____ May take ibuprofen. </w:t>
      </w:r>
    </w:p>
    <w:p w14:paraId="21AE35AE" w14:textId="77777777" w:rsidR="009446BC" w:rsidRDefault="009446BC" w:rsidP="00593148">
      <w:pPr>
        <w:pStyle w:val="ListParagraph"/>
        <w:numPr>
          <w:ilvl w:val="0"/>
          <w:numId w:val="2"/>
        </w:numPr>
        <w:spacing w:line="360" w:lineRule="auto"/>
      </w:pPr>
      <w:r>
        <w:t>_____ Do not take aspirin or ibuprofen until approved by your physician.</w:t>
      </w:r>
    </w:p>
    <w:p w14:paraId="334E2775" w14:textId="77777777" w:rsidR="009446BC" w:rsidRDefault="009446BC" w:rsidP="009446BC">
      <w:pPr>
        <w:pStyle w:val="ListParagraph"/>
        <w:spacing w:line="240" w:lineRule="auto"/>
      </w:pPr>
    </w:p>
    <w:p w14:paraId="584C85C6" w14:textId="34965858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 xml:space="preserve">Do not drive while </w:t>
      </w:r>
      <w:r w:rsidR="00066E21">
        <w:t>taking</w:t>
      </w:r>
      <w:r>
        <w:t xml:space="preserve"> narcotics.</w:t>
      </w:r>
    </w:p>
    <w:p w14:paraId="0AB4E7B5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Do not drink alcohol while taking narcotics.</w:t>
      </w:r>
    </w:p>
    <w:p w14:paraId="5929B802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Resume vitamins as tolerated.</w:t>
      </w:r>
    </w:p>
    <w:p w14:paraId="308519D7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May take Tylenol (acetaminophen) with Oxycodone. Do not take Tylenol with Norco or Percocet (these drugs already contain acetaminophen).</w:t>
      </w:r>
    </w:p>
    <w:p w14:paraId="7D3D2345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Surgery, narcotics and decreased activity may promote constipation. Be sure to add more fiber to your diet and increase your fluid intake. You may take milk of magnesia or a laxative of your choice per label instructions to minimize the constipating effect of narcotic pain medication.</w:t>
      </w:r>
    </w:p>
    <w:p w14:paraId="2D7F09ED" w14:textId="77777777" w:rsidR="009446BC" w:rsidRDefault="009446BC" w:rsidP="009446BC">
      <w:pPr>
        <w:pStyle w:val="ListParagraph"/>
        <w:numPr>
          <w:ilvl w:val="0"/>
          <w:numId w:val="2"/>
        </w:numPr>
        <w:spacing w:line="240" w:lineRule="auto"/>
      </w:pPr>
      <w:r>
        <w:t>If medication does not adequately relieve your pain, contact your surgeon.</w:t>
      </w:r>
    </w:p>
    <w:p w14:paraId="7DAC8650" w14:textId="77777777" w:rsidR="00114644" w:rsidRDefault="00114644" w:rsidP="00114644">
      <w:pPr>
        <w:pStyle w:val="ListParagraph"/>
        <w:spacing w:line="240" w:lineRule="auto"/>
      </w:pPr>
    </w:p>
    <w:p w14:paraId="5EA99443" w14:textId="77777777" w:rsidR="009446BC" w:rsidRDefault="009446BC" w:rsidP="009446BC">
      <w:pPr>
        <w:spacing w:line="240" w:lineRule="auto"/>
        <w:rPr>
          <w:b/>
          <w:bCs/>
        </w:rPr>
      </w:pPr>
      <w:r w:rsidRPr="009446BC">
        <w:rPr>
          <w:b/>
          <w:bCs/>
        </w:rPr>
        <w:t>INCISION CARE</w:t>
      </w:r>
    </w:p>
    <w:p w14:paraId="2AA9A914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You may shower the day after surgery. It is okay for the tape and dressing to get wet. It’s not unusual to experience some lightheadedness or dizziness- have someone with you.</w:t>
      </w:r>
    </w:p>
    <w:p w14:paraId="49C83CD5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Do not soak in a tub until cleared by your physician.</w:t>
      </w:r>
    </w:p>
    <w:p w14:paraId="21D285AE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Keep </w:t>
      </w:r>
      <w:proofErr w:type="spellStart"/>
      <w:r>
        <w:t>steri</w:t>
      </w:r>
      <w:proofErr w:type="spellEnd"/>
      <w:r>
        <w:t xml:space="preserve">-strips and clear tape on. They will be removed at your </w:t>
      </w:r>
      <w:proofErr w:type="gramStart"/>
      <w:r>
        <w:t>one week</w:t>
      </w:r>
      <w:proofErr w:type="gramEnd"/>
      <w:r>
        <w:t xml:space="preserve"> visit.</w:t>
      </w:r>
    </w:p>
    <w:p w14:paraId="245F36EF" w14:textId="77777777" w:rsidR="009446BC" w:rsidRPr="009446BC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Inspect surgical areas daily for signs of infection. A temperature of 100.4 F or greater, increased pain, redness, or local warmth should be reported to your physician.</w:t>
      </w:r>
    </w:p>
    <w:p w14:paraId="73CB36AD" w14:textId="5E8375E0" w:rsidR="009446BC" w:rsidRPr="00120299" w:rsidRDefault="009446BC" w:rsidP="009446BC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Avoid exposing scars to the sun for 12 months and be sure to use sunblock (at least 30 SPF</w:t>
      </w:r>
      <w:r w:rsidR="00CF1F84">
        <w:t>)</w:t>
      </w:r>
      <w:r>
        <w:t xml:space="preserve"> on the incision itself. </w:t>
      </w:r>
    </w:p>
    <w:p w14:paraId="55FD9278" w14:textId="1F9DB382" w:rsidR="00120299" w:rsidRPr="00120299" w:rsidRDefault="00120299" w:rsidP="00114644">
      <w:pPr>
        <w:spacing w:line="360" w:lineRule="auto"/>
      </w:pPr>
      <w:r w:rsidRPr="00120299">
        <w:t xml:space="preserve">_____ Do not apply ice to </w:t>
      </w:r>
      <w:r w:rsidR="00182E81">
        <w:t>chest</w:t>
      </w:r>
    </w:p>
    <w:p w14:paraId="7BE8D6BD" w14:textId="0087E9F2" w:rsidR="00120299" w:rsidRDefault="00120299" w:rsidP="00114644">
      <w:pPr>
        <w:spacing w:line="360" w:lineRule="auto"/>
      </w:pPr>
      <w:r w:rsidRPr="00120299">
        <w:t xml:space="preserve">_____ May apply ice to </w:t>
      </w:r>
      <w:r w:rsidR="00182E81">
        <w:t>chest</w:t>
      </w:r>
      <w:r w:rsidRPr="00120299">
        <w:t>. Avoid placing ice directly on incisions</w:t>
      </w:r>
    </w:p>
    <w:p w14:paraId="2E830600" w14:textId="77777777" w:rsidR="00120299" w:rsidRDefault="00120299" w:rsidP="00120299">
      <w:pPr>
        <w:spacing w:line="240" w:lineRule="auto"/>
        <w:rPr>
          <w:b/>
          <w:bCs/>
        </w:rPr>
      </w:pPr>
      <w:r w:rsidRPr="00120299">
        <w:rPr>
          <w:b/>
          <w:bCs/>
        </w:rPr>
        <w:t>GARMENT</w:t>
      </w:r>
    </w:p>
    <w:p w14:paraId="7389F2DB" w14:textId="07F2F3C4" w:rsidR="00593148" w:rsidRDefault="00120299" w:rsidP="00593148">
      <w:pPr>
        <w:pStyle w:val="ListParagraph"/>
        <w:numPr>
          <w:ilvl w:val="0"/>
          <w:numId w:val="6"/>
        </w:numPr>
        <w:spacing w:line="240" w:lineRule="auto"/>
      </w:pPr>
      <w:r w:rsidRPr="005D3AD5">
        <w:t xml:space="preserve">Continue to wear your support </w:t>
      </w:r>
      <w:r w:rsidR="00182E81">
        <w:t>garment</w:t>
      </w:r>
      <w:r w:rsidRPr="005D3AD5">
        <w:t xml:space="preserve"> for 24 hours per day except when showering. You may remove it to wash if necessary. </w:t>
      </w:r>
    </w:p>
    <w:p w14:paraId="5CC261C4" w14:textId="77777777" w:rsidR="00120299" w:rsidRDefault="00120299" w:rsidP="00120299">
      <w:pPr>
        <w:spacing w:line="240" w:lineRule="auto"/>
        <w:rPr>
          <w:b/>
          <w:bCs/>
        </w:rPr>
      </w:pPr>
      <w:r>
        <w:rPr>
          <w:b/>
          <w:bCs/>
        </w:rPr>
        <w:t>ACTIVITY</w:t>
      </w:r>
    </w:p>
    <w:p w14:paraId="282D7AB1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Reduce activity the day of the surgery. While resting, remember to do ankle pumps and deep breathing exercises to prevent blood clots/pneumonia. </w:t>
      </w:r>
    </w:p>
    <w:p w14:paraId="73C88DA6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DO NOT lift more than 10 pounds for four weeks, (keep in mind that a gallon of milk weighs about 8 </w:t>
      </w:r>
      <w:proofErr w:type="spellStart"/>
      <w:r w:rsidRPr="005D3AD5">
        <w:t>lbs</w:t>
      </w:r>
      <w:proofErr w:type="spellEnd"/>
      <w:r w:rsidRPr="005D3AD5">
        <w:t>).</w:t>
      </w:r>
    </w:p>
    <w:p w14:paraId="6FEEFFBB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Walking is a good way to gradually increase exercise. Walk around the house several times a day to promote circulation in your legs. Increase walking as tolerated.</w:t>
      </w:r>
    </w:p>
    <w:p w14:paraId="3ED58E76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 xml:space="preserve">Do not do any rigorous or high impact exercise for four weeks (running, biking, swimming, </w:t>
      </w:r>
      <w:proofErr w:type="spellStart"/>
      <w:r w:rsidRPr="005D3AD5">
        <w:t>pilates</w:t>
      </w:r>
      <w:proofErr w:type="spellEnd"/>
      <w:r w:rsidRPr="005D3AD5">
        <w:t>, yoga, kick boxing).</w:t>
      </w:r>
    </w:p>
    <w:p w14:paraId="21C72381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You may resume sexual activity as you feel comfortable (2-3 weeks).</w:t>
      </w:r>
    </w:p>
    <w:p w14:paraId="6FA9CF25" w14:textId="77777777" w:rsidR="00120299" w:rsidRPr="005D3AD5" w:rsidRDefault="00120299" w:rsidP="00120299">
      <w:pPr>
        <w:pStyle w:val="ListParagraph"/>
        <w:numPr>
          <w:ilvl w:val="0"/>
          <w:numId w:val="4"/>
        </w:numPr>
        <w:spacing w:line="240" w:lineRule="auto"/>
      </w:pPr>
      <w:r w:rsidRPr="005D3AD5">
        <w:t>You may return to work in 1-4 weeks, depending on your job.</w:t>
      </w:r>
    </w:p>
    <w:p w14:paraId="607CC2FD" w14:textId="77777777" w:rsidR="005D3AD5" w:rsidRPr="00593148" w:rsidRDefault="00120299" w:rsidP="005D3AD5">
      <w:pPr>
        <w:pStyle w:val="ListParagraph"/>
        <w:numPr>
          <w:ilvl w:val="0"/>
          <w:numId w:val="4"/>
        </w:numPr>
        <w:spacing w:line="240" w:lineRule="auto"/>
      </w:pPr>
      <w:r w:rsidRPr="005D3AD5">
        <w:t>No swimming in a pool, lake, or hot tub until approved by your physician. All of these places are breeding grounds for bacteria and can cause an infection.</w:t>
      </w:r>
    </w:p>
    <w:p w14:paraId="2D514A30" w14:textId="77777777" w:rsidR="005D3AD5" w:rsidRDefault="005D3AD5" w:rsidP="005D3AD5">
      <w:pPr>
        <w:spacing w:line="240" w:lineRule="auto"/>
        <w:rPr>
          <w:b/>
          <w:bCs/>
        </w:rPr>
      </w:pPr>
      <w:r>
        <w:rPr>
          <w:b/>
          <w:bCs/>
        </w:rPr>
        <w:t>WHAT TO EXPECT</w:t>
      </w:r>
    </w:p>
    <w:p w14:paraId="2297EAF5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Expect some drainage on the </w:t>
      </w:r>
      <w:proofErr w:type="spellStart"/>
      <w:r w:rsidRPr="005D3AD5">
        <w:t>steri</w:t>
      </w:r>
      <w:proofErr w:type="spellEnd"/>
      <w:r w:rsidRPr="005D3AD5">
        <w:t>-strips covering the incisions.</w:t>
      </w:r>
    </w:p>
    <w:p w14:paraId="391D727A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You are likely to feel tired for a few days.</w:t>
      </w:r>
    </w:p>
    <w:p w14:paraId="39BD7203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Maximum discomfort will occur in the first few </w:t>
      </w:r>
      <w:proofErr w:type="gramStart"/>
      <w:r w:rsidRPr="005D3AD5">
        <w:t>days</w:t>
      </w:r>
      <w:proofErr w:type="gramEnd"/>
      <w:r w:rsidRPr="005D3AD5">
        <w:t xml:space="preserve"> post-surgery and will gradually subside.</w:t>
      </w:r>
    </w:p>
    <w:p w14:paraId="33CB9FB4" w14:textId="2D60FAB3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You may experience temporary numbness or a burning sensation of nipples and/or </w:t>
      </w:r>
      <w:r w:rsidR="00182E81">
        <w:t>chest</w:t>
      </w:r>
      <w:r w:rsidRPr="005D3AD5">
        <w:t>.</w:t>
      </w:r>
    </w:p>
    <w:p w14:paraId="25BA823A" w14:textId="258D5345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Your </w:t>
      </w:r>
      <w:r w:rsidR="00182E81">
        <w:t>chest</w:t>
      </w:r>
      <w:r w:rsidRPr="005D3AD5">
        <w:t xml:space="preserve"> may be sensitive to s</w:t>
      </w:r>
      <w:r w:rsidR="00182E81">
        <w:t>t</w:t>
      </w:r>
      <w:r w:rsidRPr="005D3AD5">
        <w:t>imulation for a few weeks.</w:t>
      </w:r>
    </w:p>
    <w:p w14:paraId="7F22A9A2" w14:textId="77777777" w:rsidR="005D3AD5" w:rsidRPr="005D3AD5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 xml:space="preserve">Scars may be red and firm for about six months before they soften and fade. </w:t>
      </w:r>
    </w:p>
    <w:p w14:paraId="6FD29F63" w14:textId="77777777" w:rsidR="00593148" w:rsidRPr="00114644" w:rsidRDefault="005D3AD5" w:rsidP="005D3AD5">
      <w:pPr>
        <w:pStyle w:val="ListParagraph"/>
        <w:numPr>
          <w:ilvl w:val="0"/>
          <w:numId w:val="5"/>
        </w:numPr>
        <w:spacing w:line="240" w:lineRule="auto"/>
      </w:pPr>
      <w:r w:rsidRPr="005D3AD5">
        <w:t>Sutures are internal and will dissolve.</w:t>
      </w:r>
    </w:p>
    <w:p w14:paraId="7E399CC3" w14:textId="77777777" w:rsidR="005D3AD5" w:rsidRDefault="005D3AD5" w:rsidP="005D3AD5">
      <w:pPr>
        <w:spacing w:line="240" w:lineRule="auto"/>
        <w:rPr>
          <w:b/>
          <w:bCs/>
        </w:rPr>
      </w:pPr>
      <w:r>
        <w:rPr>
          <w:b/>
          <w:bCs/>
        </w:rPr>
        <w:t>ADDITIONAL INSTRUCTIONS:</w:t>
      </w:r>
    </w:p>
    <w:p w14:paraId="033FD22A" w14:textId="77777777" w:rsidR="005D3AD5" w:rsidRDefault="005D3AD5" w:rsidP="005D3AD5">
      <w:pPr>
        <w:spacing w:line="360" w:lineRule="auto"/>
      </w:pPr>
      <w:r w:rsidRPr="005D3A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E4955" w14:textId="77777777" w:rsidR="005D3AD5" w:rsidRDefault="005D3AD5" w:rsidP="005D3AD5">
      <w:pPr>
        <w:spacing w:line="360" w:lineRule="auto"/>
      </w:pPr>
      <w:r>
        <w:t>Your post-op appointment is: _________________________________________________________________________</w:t>
      </w:r>
    </w:p>
    <w:p w14:paraId="1C0024F0" w14:textId="77777777" w:rsidR="005D3AD5" w:rsidRDefault="005D3AD5" w:rsidP="005D3AD5">
      <w:pPr>
        <w:spacing w:line="360" w:lineRule="auto"/>
      </w:pPr>
    </w:p>
    <w:p w14:paraId="4C95DA9C" w14:textId="77777777" w:rsidR="005D3AD5" w:rsidRPr="005D3AD5" w:rsidRDefault="005D3AD5" w:rsidP="005D3AD5">
      <w:pPr>
        <w:spacing w:line="360" w:lineRule="auto"/>
        <w:rPr>
          <w:b/>
          <w:bCs/>
        </w:rPr>
      </w:pPr>
      <w:r w:rsidRPr="005D3AD5">
        <w:rPr>
          <w:b/>
          <w:bCs/>
        </w:rPr>
        <w:t xml:space="preserve">I have been given and understand the above instructions. </w:t>
      </w:r>
    </w:p>
    <w:p w14:paraId="2BF08131" w14:textId="77777777" w:rsidR="005D3AD5" w:rsidRDefault="005D3AD5" w:rsidP="005D3AD5">
      <w:pPr>
        <w:spacing w:line="360" w:lineRule="auto"/>
      </w:pPr>
      <w:r>
        <w:t>If you have any questions regarding these instructions, even after hours, please call our office (</w:t>
      </w:r>
      <w:r w:rsidRPr="005D3AD5">
        <w:rPr>
          <w:b/>
          <w:bCs/>
        </w:rPr>
        <w:t>616-464-4420</w:t>
      </w:r>
      <w:r>
        <w:t>).</w:t>
      </w:r>
    </w:p>
    <w:p w14:paraId="44990B91" w14:textId="77777777" w:rsidR="005D3AD5" w:rsidRDefault="005D3AD5" w:rsidP="005D3AD5">
      <w:pPr>
        <w:spacing w:line="360" w:lineRule="auto"/>
        <w:rPr>
          <w:b/>
          <w:bCs/>
        </w:rPr>
      </w:pPr>
      <w:r w:rsidRPr="005D3AD5">
        <w:rPr>
          <w:b/>
          <w:bCs/>
        </w:rPr>
        <w:t>IF YOU ARE EXPERIENCING SHORTNESS OF BREATH OR CHEST PAIN, CALL 911.</w:t>
      </w:r>
    </w:p>
    <w:p w14:paraId="3E5DA08E" w14:textId="77777777" w:rsidR="005D3AD5" w:rsidRDefault="005D3AD5" w:rsidP="005D3AD5">
      <w:pPr>
        <w:spacing w:line="360" w:lineRule="auto"/>
        <w:rPr>
          <w:b/>
          <w:bCs/>
        </w:rPr>
      </w:pPr>
    </w:p>
    <w:p w14:paraId="28E52A20" w14:textId="77777777" w:rsidR="005D3AD5" w:rsidRDefault="005D3AD5" w:rsidP="005D3AD5">
      <w:pPr>
        <w:spacing w:line="360" w:lineRule="auto"/>
        <w:rPr>
          <w:b/>
          <w:bCs/>
        </w:rPr>
      </w:pPr>
    </w:p>
    <w:p w14:paraId="7A8DCC7D" w14:textId="77777777" w:rsidR="005D3AD5" w:rsidRPr="00F8230E" w:rsidRDefault="005D3AD5" w:rsidP="005D3AD5">
      <w:pPr>
        <w:spacing w:line="240" w:lineRule="auto"/>
        <w:rPr>
          <w:lang w:val="fr-FR"/>
        </w:rPr>
      </w:pPr>
      <w:r w:rsidRPr="00F8230E">
        <w:rPr>
          <w:lang w:val="fr-FR"/>
        </w:rPr>
        <w:t>________________________________________________________________</w:t>
      </w:r>
    </w:p>
    <w:p w14:paraId="2CEAC076" w14:textId="77777777" w:rsidR="005D3AD5" w:rsidRPr="00F8230E" w:rsidRDefault="005D3AD5" w:rsidP="005D3AD5">
      <w:pPr>
        <w:spacing w:line="240" w:lineRule="auto"/>
        <w:rPr>
          <w:lang w:val="fr-FR"/>
        </w:rPr>
      </w:pPr>
      <w:r w:rsidRPr="00F8230E">
        <w:rPr>
          <w:lang w:val="fr-FR"/>
        </w:rPr>
        <w:t>Patient Signature</w:t>
      </w:r>
    </w:p>
    <w:p w14:paraId="44E63BD2" w14:textId="77777777" w:rsidR="005D3AD5" w:rsidRPr="00F8230E" w:rsidRDefault="005D3AD5" w:rsidP="005D3AD5">
      <w:pPr>
        <w:spacing w:line="240" w:lineRule="auto"/>
        <w:rPr>
          <w:lang w:val="fr-FR"/>
        </w:rPr>
      </w:pPr>
    </w:p>
    <w:p w14:paraId="4F91AFAB" w14:textId="77777777" w:rsidR="005D3AD5" w:rsidRPr="00F8230E" w:rsidRDefault="005D3AD5" w:rsidP="005D3AD5">
      <w:pPr>
        <w:spacing w:line="240" w:lineRule="auto"/>
        <w:rPr>
          <w:lang w:val="fr-FR"/>
        </w:rPr>
      </w:pPr>
    </w:p>
    <w:p w14:paraId="230D1ECC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>________________________________________________________________</w:t>
      </w:r>
    </w:p>
    <w:p w14:paraId="49632C42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 xml:space="preserve">Person </w:t>
      </w:r>
      <w:proofErr w:type="spellStart"/>
      <w:r w:rsidRPr="005D3AD5">
        <w:rPr>
          <w:lang w:val="fr-FR"/>
        </w:rPr>
        <w:t>Responsible</w:t>
      </w:r>
      <w:proofErr w:type="spellEnd"/>
      <w:r w:rsidRPr="005D3AD5">
        <w:rPr>
          <w:lang w:val="fr-FR"/>
        </w:rPr>
        <w:t xml:space="preserve"> Signature</w:t>
      </w:r>
    </w:p>
    <w:p w14:paraId="7CA5C9FF" w14:textId="77777777" w:rsidR="005D3AD5" w:rsidRDefault="005D3AD5" w:rsidP="005D3AD5">
      <w:pPr>
        <w:spacing w:line="240" w:lineRule="auto"/>
        <w:rPr>
          <w:lang w:val="fr-FR"/>
        </w:rPr>
      </w:pPr>
    </w:p>
    <w:p w14:paraId="7F433CA9" w14:textId="77777777" w:rsidR="00393DB3" w:rsidRPr="005D3AD5" w:rsidRDefault="00393DB3" w:rsidP="005D3AD5">
      <w:pPr>
        <w:spacing w:line="240" w:lineRule="auto"/>
        <w:rPr>
          <w:lang w:val="fr-FR"/>
        </w:rPr>
      </w:pPr>
    </w:p>
    <w:p w14:paraId="517B1781" w14:textId="77777777" w:rsidR="005D3AD5" w:rsidRPr="005D3AD5" w:rsidRDefault="005D3AD5" w:rsidP="005D3AD5">
      <w:pPr>
        <w:spacing w:line="240" w:lineRule="auto"/>
        <w:rPr>
          <w:lang w:val="fr-FR"/>
        </w:rPr>
      </w:pPr>
      <w:r w:rsidRPr="005D3AD5">
        <w:rPr>
          <w:lang w:val="fr-FR"/>
        </w:rPr>
        <w:t>________________________________________________________________</w:t>
      </w:r>
    </w:p>
    <w:p w14:paraId="7A41904B" w14:textId="77777777" w:rsidR="005D3AD5" w:rsidRPr="004C648E" w:rsidRDefault="005D3AD5" w:rsidP="005D3AD5">
      <w:pPr>
        <w:spacing w:line="240" w:lineRule="auto"/>
      </w:pPr>
      <w:r w:rsidRPr="004C648E">
        <w:t>Nurse Signature</w:t>
      </w:r>
    </w:p>
    <w:p w14:paraId="404984AF" w14:textId="77777777" w:rsidR="00120299" w:rsidRPr="004C648E" w:rsidRDefault="00120299" w:rsidP="00120299">
      <w:pPr>
        <w:spacing w:line="480" w:lineRule="auto"/>
        <w:rPr>
          <w:b/>
          <w:bCs/>
        </w:rPr>
      </w:pPr>
    </w:p>
    <w:p w14:paraId="5F73F5BB" w14:textId="77777777" w:rsidR="00393DB3" w:rsidRPr="005D3AD5" w:rsidRDefault="00393DB3" w:rsidP="00393DB3">
      <w:pPr>
        <w:spacing w:line="240" w:lineRule="auto"/>
      </w:pPr>
      <w:r w:rsidRPr="005D3AD5">
        <w:t>________________________________________________________________</w:t>
      </w:r>
    </w:p>
    <w:p w14:paraId="7EA6DDB2" w14:textId="77777777" w:rsidR="00393DB3" w:rsidRPr="005D3AD5" w:rsidRDefault="00393DB3" w:rsidP="00393DB3">
      <w:pPr>
        <w:spacing w:line="240" w:lineRule="auto"/>
      </w:pPr>
      <w:r>
        <w:t>Physician</w:t>
      </w:r>
      <w:r w:rsidRPr="005D3AD5">
        <w:t xml:space="preserve"> Signature</w:t>
      </w:r>
    </w:p>
    <w:p w14:paraId="629402E7" w14:textId="77777777" w:rsidR="005D3AD5" w:rsidRPr="004C648E" w:rsidRDefault="005D3AD5" w:rsidP="00120299">
      <w:pPr>
        <w:spacing w:line="480" w:lineRule="auto"/>
        <w:rPr>
          <w:b/>
          <w:bCs/>
        </w:rPr>
      </w:pPr>
    </w:p>
    <w:p w14:paraId="634040E4" w14:textId="77777777" w:rsidR="00713581" w:rsidRPr="004C648E" w:rsidRDefault="00713581" w:rsidP="00713581"/>
    <w:p w14:paraId="33065707" w14:textId="77777777" w:rsidR="00F8230E" w:rsidRPr="004C648E" w:rsidRDefault="00F8230E" w:rsidP="00713581"/>
    <w:p w14:paraId="1545661C" w14:textId="77777777" w:rsidR="00F8230E" w:rsidRPr="004C648E" w:rsidRDefault="00F8230E" w:rsidP="00713581"/>
    <w:p w14:paraId="226B0D5A" w14:textId="77777777" w:rsidR="00F8230E" w:rsidRPr="004C648E" w:rsidRDefault="00F8230E" w:rsidP="00713581"/>
    <w:p w14:paraId="7FEBEC9D" w14:textId="77777777" w:rsidR="00F8230E" w:rsidRPr="004C648E" w:rsidRDefault="00F8230E" w:rsidP="00713581"/>
    <w:p w14:paraId="18E148B6" w14:textId="77777777" w:rsidR="00F8230E" w:rsidRPr="004C648E" w:rsidRDefault="00F8230E" w:rsidP="00713581"/>
    <w:p w14:paraId="15AF2365" w14:textId="77777777" w:rsidR="00F8230E" w:rsidRPr="004C648E" w:rsidRDefault="00F8230E" w:rsidP="00713581"/>
    <w:p w14:paraId="17131328" w14:textId="77777777" w:rsidR="00182E81" w:rsidRDefault="00182E81" w:rsidP="00713581">
      <w:pPr>
        <w:rPr>
          <w:sz w:val="40"/>
          <w:szCs w:val="40"/>
        </w:rPr>
      </w:pPr>
    </w:p>
    <w:p w14:paraId="1A5E0FB5" w14:textId="77777777" w:rsidR="00182E81" w:rsidRDefault="00182E81" w:rsidP="00713581">
      <w:pPr>
        <w:rPr>
          <w:sz w:val="40"/>
          <w:szCs w:val="40"/>
        </w:rPr>
      </w:pPr>
    </w:p>
    <w:p w14:paraId="7AED92C9" w14:textId="51D2ADB0" w:rsidR="00F8230E" w:rsidRPr="004C648E" w:rsidRDefault="00F8230E" w:rsidP="00713581">
      <w:pPr>
        <w:rPr>
          <w:sz w:val="40"/>
          <w:szCs w:val="40"/>
        </w:rPr>
      </w:pPr>
      <w:r w:rsidRPr="004C648E">
        <w:rPr>
          <w:sz w:val="40"/>
          <w:szCs w:val="40"/>
        </w:rPr>
        <w:t xml:space="preserve">Office </w:t>
      </w:r>
      <w:proofErr w:type="gramStart"/>
      <w:r w:rsidRPr="004C648E">
        <w:rPr>
          <w:sz w:val="40"/>
          <w:szCs w:val="40"/>
        </w:rPr>
        <w:t>hours :</w:t>
      </w:r>
      <w:proofErr w:type="gramEnd"/>
      <w:r w:rsidRPr="004C648E">
        <w:rPr>
          <w:sz w:val="40"/>
          <w:szCs w:val="40"/>
        </w:rPr>
        <w:t xml:space="preserve"> 9-5 Monday-Friday</w:t>
      </w:r>
      <w:r w:rsidRPr="004C648E">
        <w:rPr>
          <w:sz w:val="40"/>
          <w:szCs w:val="40"/>
        </w:rPr>
        <w:tab/>
      </w:r>
      <w:r w:rsidRPr="004C648E">
        <w:rPr>
          <w:sz w:val="40"/>
          <w:szCs w:val="40"/>
        </w:rPr>
        <w:tab/>
      </w:r>
      <w:r w:rsidRPr="004C648E">
        <w:rPr>
          <w:sz w:val="40"/>
          <w:szCs w:val="40"/>
        </w:rPr>
        <w:tab/>
      </w:r>
      <w:r w:rsidRPr="004C648E">
        <w:rPr>
          <w:sz w:val="40"/>
          <w:szCs w:val="40"/>
        </w:rPr>
        <w:tab/>
        <w:t>616-464-4420</w:t>
      </w:r>
    </w:p>
    <w:p w14:paraId="07251299" w14:textId="77777777" w:rsidR="00F8230E" w:rsidRPr="00F8230E" w:rsidRDefault="00F8230E" w:rsidP="00F823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230E">
        <w:rPr>
          <w:sz w:val="28"/>
          <w:szCs w:val="28"/>
        </w:rPr>
        <w:t>After hours call the number above and you will be given automated instructions on how to reach the physician on call.</w:t>
      </w:r>
      <w:r w:rsidR="00AB739B">
        <w:rPr>
          <w:sz w:val="28"/>
          <w:szCs w:val="28"/>
        </w:rPr>
        <w:t xml:space="preserve"> A physician is always on call- 24 hours/day, 7 days/week.</w:t>
      </w:r>
    </w:p>
    <w:p w14:paraId="34472883" w14:textId="77777777" w:rsidR="00F8230E" w:rsidRDefault="00F8230E" w:rsidP="00F8230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230E">
        <w:rPr>
          <w:sz w:val="28"/>
          <w:szCs w:val="28"/>
        </w:rPr>
        <w:t xml:space="preserve">If you believe you may be experiencing a </w:t>
      </w:r>
      <w:proofErr w:type="gramStart"/>
      <w:r w:rsidRPr="00F8230E">
        <w:rPr>
          <w:sz w:val="28"/>
          <w:szCs w:val="28"/>
        </w:rPr>
        <w:t>life threatening</w:t>
      </w:r>
      <w:proofErr w:type="gramEnd"/>
      <w:r w:rsidRPr="00F8230E">
        <w:rPr>
          <w:sz w:val="28"/>
          <w:szCs w:val="28"/>
        </w:rPr>
        <w:t xml:space="preserve"> issue, call 911 or have someone bring you to the nearest Emergency Room immediately.</w:t>
      </w:r>
    </w:p>
    <w:p w14:paraId="28E9F485" w14:textId="77777777" w:rsidR="00F8230E" w:rsidRPr="00F8230E" w:rsidRDefault="00F8230E" w:rsidP="00F8230E">
      <w:pPr>
        <w:pStyle w:val="ListParagraph"/>
        <w:rPr>
          <w:sz w:val="28"/>
          <w:szCs w:val="28"/>
        </w:rPr>
      </w:pPr>
    </w:p>
    <w:p w14:paraId="32565E5F" w14:textId="77777777" w:rsidR="00F8230E" w:rsidRPr="00F8230E" w:rsidRDefault="00F8230E" w:rsidP="00F8230E">
      <w:pPr>
        <w:rPr>
          <w:sz w:val="28"/>
          <w:szCs w:val="28"/>
        </w:rPr>
      </w:pPr>
      <w:r w:rsidRPr="00AB739B">
        <w:rPr>
          <w:b/>
          <w:bCs/>
          <w:sz w:val="28"/>
          <w:szCs w:val="28"/>
          <w:u w:val="single"/>
        </w:rPr>
        <w:t>EMERGENT SITUATIONS</w:t>
      </w:r>
      <w:r w:rsidRPr="00F8230E">
        <w:rPr>
          <w:sz w:val="28"/>
          <w:szCs w:val="28"/>
        </w:rPr>
        <w:t>- call 911 or go directly to the ER</w:t>
      </w:r>
    </w:p>
    <w:p w14:paraId="366F2400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Shortness of breath</w:t>
      </w:r>
    </w:p>
    <w:p w14:paraId="60C4E465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Tender areas in your legs that are red and/or hot can be indicator of blood clots. DO NOT massage!</w:t>
      </w:r>
    </w:p>
    <w:p w14:paraId="7C7AF312" w14:textId="77777777" w:rsidR="00F8230E" w:rsidRPr="00F8230E" w:rsidRDefault="00F8230E" w:rsidP="00F8230E">
      <w:pPr>
        <w:pStyle w:val="ListParagraph"/>
        <w:numPr>
          <w:ilvl w:val="0"/>
          <w:numId w:val="8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Allergic reactions to medications that include shortness of breath or tightness in your throat.</w:t>
      </w:r>
    </w:p>
    <w:p w14:paraId="13CBE776" w14:textId="77777777" w:rsidR="00F8230E" w:rsidRPr="00F8230E" w:rsidRDefault="00F8230E" w:rsidP="00F8230E">
      <w:pPr>
        <w:pStyle w:val="ListParagraph"/>
        <w:rPr>
          <w:sz w:val="28"/>
          <w:szCs w:val="28"/>
        </w:rPr>
      </w:pPr>
    </w:p>
    <w:p w14:paraId="107B5F54" w14:textId="77777777" w:rsidR="00F8230E" w:rsidRPr="00F8230E" w:rsidRDefault="00F8230E" w:rsidP="00F8230E">
      <w:pPr>
        <w:rPr>
          <w:sz w:val="28"/>
          <w:szCs w:val="28"/>
        </w:rPr>
      </w:pPr>
      <w:r w:rsidRPr="00AB739B">
        <w:rPr>
          <w:b/>
          <w:bCs/>
          <w:sz w:val="28"/>
          <w:szCs w:val="28"/>
          <w:u w:val="single"/>
        </w:rPr>
        <w:t>NON-EMERGENT ISSUES</w:t>
      </w:r>
      <w:r w:rsidRPr="00F8230E">
        <w:rPr>
          <w:sz w:val="28"/>
          <w:szCs w:val="28"/>
        </w:rPr>
        <w:t>- call the office</w:t>
      </w:r>
    </w:p>
    <w:p w14:paraId="6804DB9A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Increased or excessive bleeding, swelling, or bruising</w:t>
      </w:r>
    </w:p>
    <w:p w14:paraId="1D6984B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Redness around the incision site</w:t>
      </w:r>
    </w:p>
    <w:p w14:paraId="7415AEF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Side effects such as rash, nausea, vomiting, headache from medications</w:t>
      </w:r>
    </w:p>
    <w:p w14:paraId="7EE6C419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Oral temperature of 100.4 F or greater</w:t>
      </w:r>
    </w:p>
    <w:p w14:paraId="75FDE917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Bleeding from an incision site</w:t>
      </w:r>
    </w:p>
    <w:p w14:paraId="28E41ADB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Discharge from an incision site that has a strong odor</w:t>
      </w:r>
    </w:p>
    <w:p w14:paraId="51E71501" w14:textId="77777777" w:rsidR="00F8230E" w:rsidRPr="00F8230E" w:rsidRDefault="00F8230E" w:rsidP="00F8230E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 w:rsidRPr="00F8230E">
        <w:rPr>
          <w:sz w:val="28"/>
          <w:szCs w:val="28"/>
        </w:rPr>
        <w:t>Excessive or uncontrollable pain that is not relieved by the prescribed medication</w:t>
      </w:r>
    </w:p>
    <w:sectPr w:rsidR="00F8230E" w:rsidRPr="00F8230E" w:rsidSect="005D3AD5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CEEA" w14:textId="77777777" w:rsidR="00713581" w:rsidRDefault="00713581" w:rsidP="00713581">
      <w:pPr>
        <w:spacing w:after="0" w:line="240" w:lineRule="auto"/>
      </w:pPr>
      <w:r>
        <w:separator/>
      </w:r>
    </w:p>
  </w:endnote>
  <w:endnote w:type="continuationSeparator" w:id="0">
    <w:p w14:paraId="161C6963" w14:textId="77777777" w:rsidR="00713581" w:rsidRDefault="00713581" w:rsidP="0071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B236" w14:textId="77777777" w:rsidR="00713581" w:rsidRDefault="00713581" w:rsidP="00713581">
      <w:pPr>
        <w:spacing w:after="0" w:line="240" w:lineRule="auto"/>
      </w:pPr>
      <w:r>
        <w:separator/>
      </w:r>
    </w:p>
  </w:footnote>
  <w:footnote w:type="continuationSeparator" w:id="0">
    <w:p w14:paraId="105767E3" w14:textId="77777777" w:rsidR="00713581" w:rsidRDefault="00713581" w:rsidP="0071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CA3C" w14:textId="1DE2678B" w:rsidR="00713581" w:rsidRDefault="00713581">
    <w:pPr>
      <w:pStyle w:val="Header"/>
    </w:pPr>
  </w:p>
  <w:p w14:paraId="0D6F3AFD" w14:textId="77777777" w:rsidR="00713581" w:rsidRDefault="0071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E2" w14:textId="77777777" w:rsidR="00713581" w:rsidRDefault="00713581" w:rsidP="00713581">
    <w:pPr>
      <w:pStyle w:val="Header"/>
      <w:jc w:val="right"/>
    </w:pPr>
    <w:r>
      <w:t>Partners in Plastic Surgery of West Michigan</w:t>
    </w:r>
  </w:p>
  <w:p w14:paraId="5F175782" w14:textId="77777777" w:rsidR="00713581" w:rsidRPr="00F8230E" w:rsidRDefault="00713581" w:rsidP="00713581">
    <w:pPr>
      <w:pStyle w:val="Header"/>
      <w:jc w:val="right"/>
      <w:rPr>
        <w:lang w:val="fr-FR"/>
      </w:rPr>
    </w:pPr>
    <w:r w:rsidRPr="00F8230E">
      <w:rPr>
        <w:lang w:val="fr-FR"/>
      </w:rPr>
      <w:t>4070 Lake Dr SE Suite 202</w:t>
    </w:r>
  </w:p>
  <w:p w14:paraId="1D84F65D" w14:textId="77777777" w:rsidR="00713581" w:rsidRPr="00F8230E" w:rsidRDefault="00713581" w:rsidP="00713581">
    <w:pPr>
      <w:pStyle w:val="Header"/>
      <w:jc w:val="right"/>
      <w:rPr>
        <w:lang w:val="fr-FR"/>
      </w:rPr>
    </w:pPr>
    <w:r w:rsidRPr="00F8230E">
      <w:rPr>
        <w:lang w:val="fr-FR"/>
      </w:rPr>
      <w:t>Grand Rapids MI 49546</w:t>
    </w:r>
  </w:p>
  <w:p w14:paraId="10EC02FD" w14:textId="77777777" w:rsidR="00713581" w:rsidRDefault="00713581" w:rsidP="00713581">
    <w:pPr>
      <w:pStyle w:val="Header"/>
      <w:jc w:val="right"/>
    </w:pPr>
    <w:r>
      <w:t>616-464-4420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E0C"/>
    <w:multiLevelType w:val="hybridMultilevel"/>
    <w:tmpl w:val="4886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831"/>
    <w:multiLevelType w:val="hybridMultilevel"/>
    <w:tmpl w:val="0254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18A"/>
    <w:multiLevelType w:val="hybridMultilevel"/>
    <w:tmpl w:val="174E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7DC5"/>
    <w:multiLevelType w:val="hybridMultilevel"/>
    <w:tmpl w:val="7D6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1454"/>
    <w:multiLevelType w:val="hybridMultilevel"/>
    <w:tmpl w:val="FF9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7642D"/>
    <w:multiLevelType w:val="hybridMultilevel"/>
    <w:tmpl w:val="BEAA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250D8"/>
    <w:multiLevelType w:val="hybridMultilevel"/>
    <w:tmpl w:val="6270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95B10"/>
    <w:multiLevelType w:val="hybridMultilevel"/>
    <w:tmpl w:val="9E14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53AD"/>
    <w:multiLevelType w:val="hybridMultilevel"/>
    <w:tmpl w:val="415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08390">
    <w:abstractNumId w:val="7"/>
  </w:num>
  <w:num w:numId="2" w16cid:durableId="1254976832">
    <w:abstractNumId w:val="8"/>
  </w:num>
  <w:num w:numId="3" w16cid:durableId="1832016318">
    <w:abstractNumId w:val="1"/>
  </w:num>
  <w:num w:numId="4" w16cid:durableId="1585528992">
    <w:abstractNumId w:val="0"/>
  </w:num>
  <w:num w:numId="5" w16cid:durableId="514925353">
    <w:abstractNumId w:val="3"/>
  </w:num>
  <w:num w:numId="6" w16cid:durableId="1093160839">
    <w:abstractNumId w:val="4"/>
  </w:num>
  <w:num w:numId="7" w16cid:durableId="857276661">
    <w:abstractNumId w:val="6"/>
  </w:num>
  <w:num w:numId="8" w16cid:durableId="1261452687">
    <w:abstractNumId w:val="5"/>
  </w:num>
  <w:num w:numId="9" w16cid:durableId="756174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81"/>
    <w:rsid w:val="00066E21"/>
    <w:rsid w:val="00114644"/>
    <w:rsid w:val="00120299"/>
    <w:rsid w:val="00182E81"/>
    <w:rsid w:val="001A3EAB"/>
    <w:rsid w:val="00393DB3"/>
    <w:rsid w:val="004C648E"/>
    <w:rsid w:val="00593148"/>
    <w:rsid w:val="005D3AD5"/>
    <w:rsid w:val="006E5740"/>
    <w:rsid w:val="00713581"/>
    <w:rsid w:val="00723CAB"/>
    <w:rsid w:val="008B1E0E"/>
    <w:rsid w:val="009446BC"/>
    <w:rsid w:val="00AB739B"/>
    <w:rsid w:val="00CF1F84"/>
    <w:rsid w:val="00F26829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A4E3"/>
  <w15:chartTrackingRefBased/>
  <w15:docId w15:val="{2725FE5B-2DE2-4B59-B1E2-D09AE6B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81"/>
  </w:style>
  <w:style w:type="paragraph" w:styleId="Footer">
    <w:name w:val="footer"/>
    <w:basedOn w:val="Normal"/>
    <w:link w:val="FooterChar"/>
    <w:uiPriority w:val="99"/>
    <w:unhideWhenUsed/>
    <w:rsid w:val="0071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81"/>
  </w:style>
  <w:style w:type="paragraph" w:styleId="ListParagraph">
    <w:name w:val="List Paragraph"/>
    <w:basedOn w:val="Normal"/>
    <w:uiPriority w:val="34"/>
    <w:qFormat/>
    <w:rsid w:val="0071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ECED-A437-436A-B825-67D58559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Stewart</dc:creator>
  <cp:keywords/>
  <dc:description/>
  <cp:lastModifiedBy>Joanne Postmus</cp:lastModifiedBy>
  <cp:revision>9</cp:revision>
  <cp:lastPrinted>2023-02-28T16:38:00Z</cp:lastPrinted>
  <dcterms:created xsi:type="dcterms:W3CDTF">2023-02-28T15:56:00Z</dcterms:created>
  <dcterms:modified xsi:type="dcterms:W3CDTF">2023-02-28T16:46:00Z</dcterms:modified>
</cp:coreProperties>
</file>